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39C8" w14:textId="4B837E0D" w:rsidR="00F20994" w:rsidRDefault="00F20994" w:rsidP="00F20994">
      <w:pPr>
        <w:jc w:val="center"/>
        <w:rPr>
          <w:b/>
          <w:bCs/>
        </w:rPr>
      </w:pPr>
      <w:r>
        <w:rPr>
          <w:b/>
          <w:bCs/>
        </w:rPr>
        <w:t>Предварительный перечень документов для проведения оценки.</w:t>
      </w:r>
    </w:p>
    <w:p w14:paraId="7E1FC5B6" w14:textId="77777777" w:rsidR="00F20994" w:rsidRDefault="00F20994" w:rsidP="008E7291">
      <w:pPr>
        <w:rPr>
          <w:b/>
          <w:bCs/>
        </w:rPr>
      </w:pPr>
    </w:p>
    <w:p w14:paraId="4885C117" w14:textId="4AAD86F8" w:rsidR="008E7291" w:rsidRDefault="008E7291" w:rsidP="008E7291">
      <w:pPr>
        <w:rPr>
          <w:b/>
          <w:bCs/>
        </w:rPr>
      </w:pPr>
      <w:r w:rsidRPr="008E7291">
        <w:rPr>
          <w:b/>
          <w:bCs/>
        </w:rPr>
        <w:t>Оценка встроенных помещений</w:t>
      </w:r>
    </w:p>
    <w:p w14:paraId="4DD376B7" w14:textId="3543950A" w:rsidR="008E7291" w:rsidRPr="008E7291" w:rsidRDefault="008E7291" w:rsidP="008E7291">
      <w:pPr>
        <w:pStyle w:val="ListParagraph"/>
        <w:numPr>
          <w:ilvl w:val="0"/>
          <w:numId w:val="4"/>
        </w:numPr>
      </w:pPr>
      <w:r w:rsidRPr="008E7291">
        <w:t>Выписка из ЕГРН или свидетельство о праве собственности</w:t>
      </w:r>
    </w:p>
    <w:p w14:paraId="381E7A1F" w14:textId="6EBD9B64" w:rsidR="008E7291" w:rsidRPr="008E7291" w:rsidRDefault="008E7291" w:rsidP="008E7291">
      <w:pPr>
        <w:pStyle w:val="ListParagraph"/>
        <w:numPr>
          <w:ilvl w:val="0"/>
          <w:numId w:val="4"/>
        </w:numPr>
      </w:pPr>
      <w:r w:rsidRPr="008E7291">
        <w:t>Технический паспорт с поэтажным планом</w:t>
      </w:r>
    </w:p>
    <w:p w14:paraId="2A3EA8FD" w14:textId="17866CD4" w:rsidR="008E7291" w:rsidRPr="008E7291" w:rsidRDefault="008E7291" w:rsidP="008E7291">
      <w:pPr>
        <w:pStyle w:val="ListParagraph"/>
        <w:numPr>
          <w:ilvl w:val="0"/>
          <w:numId w:val="4"/>
        </w:numPr>
      </w:pPr>
      <w:r w:rsidRPr="008E7291">
        <w:t>Заключенные договоры аренды, если помещение сдаётся в аренду</w:t>
      </w:r>
    </w:p>
    <w:p w14:paraId="4928690B" w14:textId="77777777" w:rsidR="008E7291" w:rsidRDefault="008E7291" w:rsidP="008E7291">
      <w:pPr>
        <w:rPr>
          <w:b/>
          <w:bCs/>
        </w:rPr>
      </w:pPr>
    </w:p>
    <w:p w14:paraId="20C9B2A9" w14:textId="41EEE32D" w:rsidR="008E7291" w:rsidRDefault="008E7291" w:rsidP="008E7291">
      <w:pPr>
        <w:rPr>
          <w:b/>
          <w:bCs/>
        </w:rPr>
      </w:pPr>
      <w:r>
        <w:rPr>
          <w:b/>
          <w:bCs/>
        </w:rPr>
        <w:t>Оценка коммерческих зданий</w:t>
      </w:r>
    </w:p>
    <w:p w14:paraId="4229B716" w14:textId="77534C78" w:rsidR="008E7291" w:rsidRDefault="008E7291" w:rsidP="008E7291">
      <w:pPr>
        <w:pStyle w:val="ListParagraph"/>
        <w:numPr>
          <w:ilvl w:val="0"/>
          <w:numId w:val="2"/>
        </w:numPr>
      </w:pPr>
      <w:r>
        <w:t>Выписка из ЕГРН или Свидетельство о государственной регистрации права</w:t>
      </w:r>
      <w:r>
        <w:t xml:space="preserve"> на каждый объект недвижимости</w:t>
      </w:r>
    </w:p>
    <w:p w14:paraId="1B93259A" w14:textId="34A437A0" w:rsidR="008E7291" w:rsidRDefault="008E7291" w:rsidP="008E7291">
      <w:pPr>
        <w:pStyle w:val="ListParagraph"/>
        <w:numPr>
          <w:ilvl w:val="0"/>
          <w:numId w:val="2"/>
        </w:numPr>
      </w:pPr>
      <w:r w:rsidRPr="008E7291">
        <w:t>Технический паспорт</w:t>
      </w:r>
      <w:r>
        <w:t xml:space="preserve"> на здание</w:t>
      </w:r>
      <w:r w:rsidRPr="008E7291">
        <w:t xml:space="preserve"> с поэтажным планом</w:t>
      </w:r>
    </w:p>
    <w:p w14:paraId="55619B36" w14:textId="77777777" w:rsidR="008E7291" w:rsidRDefault="008E7291" w:rsidP="008E7291">
      <w:pPr>
        <w:pStyle w:val="ListParagraph"/>
        <w:numPr>
          <w:ilvl w:val="0"/>
          <w:numId w:val="2"/>
        </w:numPr>
      </w:pPr>
      <w:r>
        <w:t>Кадастровый паспорт земельного участка</w:t>
      </w:r>
    </w:p>
    <w:p w14:paraId="1C8C46C1" w14:textId="4C0A9BAB" w:rsidR="008E7291" w:rsidRDefault="008E7291" w:rsidP="008E7291">
      <w:pPr>
        <w:pStyle w:val="ListParagraph"/>
        <w:numPr>
          <w:ilvl w:val="0"/>
          <w:numId w:val="2"/>
        </w:numPr>
      </w:pPr>
      <w:r w:rsidRPr="008E7291">
        <w:t>Заключенные договоры аренды, если помещение сдаётся в аренду</w:t>
      </w:r>
    </w:p>
    <w:p w14:paraId="5EC1560F" w14:textId="3F3B59F1" w:rsidR="008E7291" w:rsidRDefault="008E7291" w:rsidP="008E7291">
      <w:pPr>
        <w:pStyle w:val="ListParagraph"/>
        <w:numPr>
          <w:ilvl w:val="0"/>
          <w:numId w:val="2"/>
        </w:numPr>
      </w:pPr>
      <w:r>
        <w:t xml:space="preserve">Реестр </w:t>
      </w:r>
      <w:r w:rsidRPr="008E7291">
        <w:t xml:space="preserve">арендаторов, если объект сдается в аренду </w:t>
      </w:r>
    </w:p>
    <w:p w14:paraId="11D9BEB5" w14:textId="77777777" w:rsidR="00F20994" w:rsidRPr="008E7291" w:rsidRDefault="00F20994" w:rsidP="00F20994"/>
    <w:p w14:paraId="66902008" w14:textId="3FED73C4" w:rsidR="008E7291" w:rsidRDefault="008E7291" w:rsidP="008E7291">
      <w:pPr>
        <w:rPr>
          <w:b/>
          <w:bCs/>
        </w:rPr>
      </w:pPr>
      <w:r>
        <w:rPr>
          <w:b/>
          <w:bCs/>
        </w:rPr>
        <w:t>Оценка производственных площадок</w:t>
      </w:r>
    </w:p>
    <w:p w14:paraId="3DF57A68" w14:textId="77777777" w:rsidR="008E7291" w:rsidRDefault="008E7291" w:rsidP="008E7291">
      <w:pPr>
        <w:pStyle w:val="ListParagraph"/>
        <w:numPr>
          <w:ilvl w:val="0"/>
          <w:numId w:val="2"/>
        </w:numPr>
      </w:pPr>
      <w:r>
        <w:t>Выписка из ЕГРН или Свидетельство о государственной регистрации права на каждый объект недвижимости</w:t>
      </w:r>
    </w:p>
    <w:p w14:paraId="0D65CE23" w14:textId="77777777" w:rsidR="008E7291" w:rsidRDefault="008E7291" w:rsidP="008E7291">
      <w:pPr>
        <w:pStyle w:val="ListParagraph"/>
        <w:numPr>
          <w:ilvl w:val="0"/>
          <w:numId w:val="2"/>
        </w:numPr>
      </w:pPr>
      <w:r w:rsidRPr="008E7291">
        <w:t>Технический паспорт</w:t>
      </w:r>
      <w:r>
        <w:t xml:space="preserve"> на здание</w:t>
      </w:r>
      <w:r w:rsidRPr="008E7291">
        <w:t xml:space="preserve"> с поэтажным планом</w:t>
      </w:r>
    </w:p>
    <w:p w14:paraId="15A1CCD7" w14:textId="77777777" w:rsidR="008E7291" w:rsidRDefault="008E7291" w:rsidP="008E7291">
      <w:pPr>
        <w:pStyle w:val="ListParagraph"/>
        <w:numPr>
          <w:ilvl w:val="0"/>
          <w:numId w:val="2"/>
        </w:numPr>
      </w:pPr>
      <w:r>
        <w:t>Кадастровый паспорт земельного участка</w:t>
      </w:r>
    </w:p>
    <w:p w14:paraId="49438D91" w14:textId="2C9C1BFB" w:rsidR="008E7291" w:rsidRDefault="008E7291" w:rsidP="008E7291">
      <w:pPr>
        <w:pStyle w:val="ListParagraph"/>
        <w:numPr>
          <w:ilvl w:val="0"/>
          <w:numId w:val="2"/>
        </w:numPr>
      </w:pPr>
      <w:r>
        <w:t xml:space="preserve">Информация о коммуникациях на площадке – разрешенные мощности </w:t>
      </w:r>
    </w:p>
    <w:p w14:paraId="39CE71B8" w14:textId="77777777" w:rsidR="008E7291" w:rsidRPr="008E7291" w:rsidRDefault="008E7291" w:rsidP="008E7291">
      <w:pPr>
        <w:rPr>
          <w:b/>
          <w:bCs/>
        </w:rPr>
      </w:pPr>
    </w:p>
    <w:sectPr w:rsidR="008E7291" w:rsidRPr="008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592"/>
    <w:multiLevelType w:val="hybridMultilevel"/>
    <w:tmpl w:val="5E48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174"/>
    <w:multiLevelType w:val="hybridMultilevel"/>
    <w:tmpl w:val="C53C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1A65"/>
    <w:multiLevelType w:val="hybridMultilevel"/>
    <w:tmpl w:val="9E80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36F6"/>
    <w:multiLevelType w:val="multilevel"/>
    <w:tmpl w:val="947A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7085204">
    <w:abstractNumId w:val="3"/>
  </w:num>
  <w:num w:numId="2" w16cid:durableId="112678960">
    <w:abstractNumId w:val="2"/>
  </w:num>
  <w:num w:numId="3" w16cid:durableId="442574937">
    <w:abstractNumId w:val="0"/>
  </w:num>
  <w:num w:numId="4" w16cid:durableId="30616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1C"/>
    <w:rsid w:val="001D1A2A"/>
    <w:rsid w:val="006F3AE7"/>
    <w:rsid w:val="00892B1C"/>
    <w:rsid w:val="008E7291"/>
    <w:rsid w:val="00904CD1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FEC0B7"/>
  <w15:chartTrackingRefBased/>
  <w15:docId w15:val="{28577390-E2B9-E54D-B2D2-7AAA65A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D1A2A"/>
    <w:rPr>
      <w:rFonts w:ascii=".AppleSystemUIFont" w:eastAsia="Times New Roman" w:hAnsi=".AppleSystemUIFont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1D1A2A"/>
  </w:style>
  <w:style w:type="paragraph" w:styleId="ListParagraph">
    <w:name w:val="List Paragraph"/>
    <w:basedOn w:val="Normal"/>
    <w:uiPriority w:val="34"/>
    <w:qFormat/>
    <w:rsid w:val="001D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Chichinadze</dc:creator>
  <cp:keywords/>
  <dc:description/>
  <cp:lastModifiedBy>Alexey Chichinadze</cp:lastModifiedBy>
  <cp:revision>3</cp:revision>
  <dcterms:created xsi:type="dcterms:W3CDTF">2022-11-21T09:30:00Z</dcterms:created>
  <dcterms:modified xsi:type="dcterms:W3CDTF">2024-01-31T12:36:00Z</dcterms:modified>
</cp:coreProperties>
</file>